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26.10.2020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WZ.271.ZPP.24.2020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widowControl/>
        <w:autoSpaceDE/>
        <w:adjustRightInd/>
        <w:spacing w:after="160" w:line="256" w:lineRule="auto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Odbudowa drogi gminnej K363931 w Os. Holina w miejscowości Ochotnica Górna w km 0+700 - 0+880 oraz 1+070 - 1+080 (odcinki z protokołu powodziowego z 2018 roku)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Wymiana uszkodzonego przepustu fi 50cm wraz z umocnieniem wylotu.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Lokalne frezowanie nierówności.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i w:val="0"/>
          <w:iCs w:val="0"/>
          <w:sz w:val="22"/>
          <w:szCs w:val="22"/>
          <w:lang w:eastAsia="en-US"/>
        </w:rPr>
      </w:pPr>
      <w:r>
        <w:rPr>
          <w:rFonts w:ascii="Calibri" w:hAnsi="Calibri"/>
          <w:i w:val="0"/>
          <w:iCs w:val="0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i w:val="0"/>
          <w:iCs w:val="0"/>
          <w:sz w:val="22"/>
          <w:szCs w:val="22"/>
          <w:lang w:eastAsia="en-US"/>
        </w:rPr>
      </w:pPr>
      <w:r>
        <w:rPr>
          <w:rFonts w:ascii="Calibri" w:hAnsi="Calibri"/>
          <w:i w:val="0"/>
          <w:iCs w:val="0"/>
          <w:sz w:val="22"/>
          <w:szCs w:val="22"/>
          <w:lang w:eastAsia="en-US"/>
        </w:rPr>
        <w:t>Ułożenie warstwy wiążącej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i w:val="0"/>
          <w:iCs w:val="0"/>
          <w:sz w:val="22"/>
          <w:szCs w:val="22"/>
          <w:lang w:eastAsia="en-US"/>
        </w:rPr>
      </w:pPr>
      <w:r>
        <w:rPr>
          <w:rFonts w:ascii="Calibri" w:hAnsi="Calibri"/>
          <w:i w:val="0"/>
          <w:iCs w:val="0"/>
          <w:sz w:val="22"/>
          <w:szCs w:val="22"/>
          <w:lang w:eastAsia="en-US"/>
        </w:rPr>
        <w:t>Skropienie międzywarstwowe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  <w:lang w:eastAsia="en-US"/>
        </w:rPr>
        <w:t>Ułożenie warstwy ścieralnej gr. 4cm.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  <w:lang w:eastAsia="en-US"/>
        </w:rPr>
        <w:t>Uł</w:t>
      </w:r>
      <w:r>
        <w:rPr>
          <w:rFonts w:ascii="Calibri" w:hAnsi="Calibri"/>
          <w:sz w:val="22"/>
          <w:szCs w:val="22"/>
          <w:lang w:eastAsia="en-US"/>
        </w:rPr>
        <w:t>ożenie obustronnych poboczy szer. 0,5m  i grubości 8cm</w:t>
      </w:r>
    </w:p>
    <w:p>
      <w:pPr>
        <w:widowControl/>
        <w:numPr>
          <w:ilvl w:val="0"/>
          <w:numId w:val="0"/>
        </w:numPr>
        <w:suppressAutoHyphens/>
        <w:autoSpaceDE/>
        <w:adjustRightInd/>
        <w:spacing w:after="200" w:line="256" w:lineRule="auto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30.10.2020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  <w:sz w:val="22"/>
          <w:szCs w:val="22"/>
        </w:rPr>
        <w:t>Odbudowa drogi gminnej K363931 w Os. Holina w miejscowości Ochotnica Górna w km 0+700 - 0+880 oraz 1+070 - 1+080 (odcinki z protokołu powodziowego z 2018 roku)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26.10.2020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Odbudowa drogi gminnej K363931 w Os. Holina w miejscowości Ochotnica Górna w km 0+700 - 0+880 oraz 1+070 - 1+080 (odcinki z protokołu powodziowego z 2018 roku)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1.Ścinanie poboczy trawnikowych.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wcinek na początku i na końcu odcinka.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3.Rozbiórka wyciętych skrawków asfaltu.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4.Wymiana uszkodzonego przepustu fi 50cm wraz z umocnieniem wylotu.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5.Lokalne frezowanie nierówności.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6.Oczyszczenie i skropienie istniejącej nawierzchni asfaltowej 0,5kg/m2.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7.Ułożenie warstwy wiążącej gr. 4cm.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8.Skropienie międzywarstwowe nawierzchni asfaltowej 0,5kg/m2.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9.Ułożenie warstwy ścieralnej gr. 4cm.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10.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Ułożenie obustronnych poboczy szer. 0,5m  i grubości 8cm</w:t>
      </w:r>
    </w:p>
    <w:p>
      <w:pPr>
        <w:spacing w:after="0"/>
        <w:ind w:left="238" w:leftChars="99" w:firstLine="0" w:firstLineChars="0"/>
        <w:jc w:val="left"/>
        <w:rPr>
          <w:rFonts w:hint="default" w:ascii="Times New Roman" w:hAnsi="Times New Roman"/>
          <w:b w:val="0"/>
          <w:bCs w:val="0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B280668"/>
    <w:rsid w:val="1DC1566E"/>
    <w:rsid w:val="1E8C7097"/>
    <w:rsid w:val="21141F47"/>
    <w:rsid w:val="28C55B02"/>
    <w:rsid w:val="299033AC"/>
    <w:rsid w:val="2BE83F54"/>
    <w:rsid w:val="2FCB0AD5"/>
    <w:rsid w:val="35D75115"/>
    <w:rsid w:val="375B65BA"/>
    <w:rsid w:val="38700454"/>
    <w:rsid w:val="53EA72B6"/>
    <w:rsid w:val="5D5E72B1"/>
    <w:rsid w:val="769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1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2020-10-26T10:35:29Z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